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5280"/>
        <w:gridCol w:w="2908"/>
      </w:tblGrid>
      <w:tr w:rsidR="00C4526C" w:rsidRPr="00C4526C" w:rsidTr="007D255B">
        <w:trPr>
          <w:trHeight w:val="1044"/>
        </w:trPr>
        <w:tc>
          <w:tcPr>
            <w:tcW w:w="5280" w:type="dxa"/>
            <w:vMerge w:val="restart"/>
          </w:tcPr>
          <w:p w:rsidR="00427167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ESTADO DO RIO DE JANEIRO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 xml:space="preserve">CAMARA MUNICIPAL DE QUATIS                        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CNPJ: 01.272.771/0001-09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Praça Dr. Teixeira Brandão – 32 C.E.P.: 27410-190 - Quatis - RJ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E-mail:</w:t>
            </w:r>
            <w:hyperlink r:id="rId6" w:history="1">
              <w:r w:rsidR="00427167" w:rsidRPr="005A747D">
                <w:rPr>
                  <w:rStyle w:val="Hyperlink"/>
                  <w:rFonts w:ascii="Arial" w:hAnsi="Arial" w:cs="Arial"/>
                  <w:sz w:val="20"/>
                  <w:szCs w:val="20"/>
                </w:rPr>
                <w:t>licitacao.contrato@quatis.rj.leg.br</w:t>
              </w:r>
            </w:hyperlink>
            <w:r w:rsidR="004271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 xml:space="preserve">/ </w:t>
            </w:r>
            <w:hyperlink r:id="rId7" w:history="1">
              <w:r w:rsidR="00CB38A5" w:rsidRPr="005A747D">
                <w:rPr>
                  <w:rStyle w:val="Hyperlink"/>
                  <w:rFonts w:ascii="Arial" w:hAnsi="Arial" w:cs="Arial"/>
                  <w:sz w:val="20"/>
                  <w:szCs w:val="20"/>
                </w:rPr>
                <w:t>compras@quatis.rj.leg.br</w:t>
              </w:r>
            </w:hyperlink>
            <w:r w:rsidR="00CB38A5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C4526C" w:rsidRPr="00C4526C" w:rsidRDefault="00C4526C" w:rsidP="00427167">
            <w:pPr>
              <w:pStyle w:val="TableParagraph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Telefones: (24) 3353-2806 / 6094 / 6017</w:t>
            </w:r>
          </w:p>
        </w:tc>
        <w:tc>
          <w:tcPr>
            <w:tcW w:w="2908" w:type="dxa"/>
          </w:tcPr>
          <w:p w:rsidR="00C4526C" w:rsidRPr="00CB38A5" w:rsidRDefault="00C4526C" w:rsidP="00C2753F">
            <w:pPr>
              <w:pStyle w:val="TableParagraph"/>
              <w:spacing w:before="171" w:line="306" w:lineRule="exact"/>
              <w:ind w:right="-89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67E4">
              <w:rPr>
                <w:rFonts w:ascii="Arial" w:hAnsi="Arial" w:cs="Arial"/>
                <w:sz w:val="20"/>
                <w:szCs w:val="20"/>
              </w:rPr>
              <w:t>Solicitação</w:t>
            </w:r>
            <w:r w:rsidRPr="004A67E4">
              <w:rPr>
                <w:rFonts w:ascii="Arial" w:hAnsi="Arial" w:cs="Arial"/>
                <w:spacing w:val="-6"/>
                <w:sz w:val="20"/>
                <w:szCs w:val="20"/>
              </w:rPr>
              <w:t xml:space="preserve"> nº </w:t>
            </w:r>
            <w:r w:rsidR="0079257D">
              <w:rPr>
                <w:rFonts w:ascii="Arial" w:hAnsi="Arial" w:cs="Arial"/>
                <w:spacing w:val="-6"/>
                <w:sz w:val="20"/>
                <w:szCs w:val="20"/>
              </w:rPr>
              <w:t>01</w:t>
            </w:r>
            <w:r w:rsidR="00CB38A5" w:rsidRPr="004A67E4">
              <w:rPr>
                <w:rFonts w:ascii="Arial" w:hAnsi="Arial" w:cs="Arial"/>
                <w:spacing w:val="-6"/>
                <w:sz w:val="20"/>
                <w:szCs w:val="20"/>
              </w:rPr>
              <w:t>/2023</w:t>
            </w:r>
            <w:r w:rsidR="00C2753F">
              <w:rPr>
                <w:rFonts w:ascii="Arial" w:hAnsi="Arial" w:cs="Arial"/>
                <w:spacing w:val="-6"/>
                <w:sz w:val="20"/>
                <w:szCs w:val="20"/>
              </w:rPr>
              <w:t xml:space="preserve"> - DPA</w:t>
            </w:r>
          </w:p>
          <w:p w:rsidR="00C4526C" w:rsidRPr="00C4526C" w:rsidRDefault="00C4526C" w:rsidP="00C2753F">
            <w:pPr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427167">
              <w:rPr>
                <w:rFonts w:ascii="Arial" w:hAnsi="Arial" w:cs="Arial"/>
                <w:sz w:val="20"/>
                <w:szCs w:val="20"/>
              </w:rPr>
              <w:t xml:space="preserve">Data: </w:t>
            </w:r>
            <w:r w:rsidR="00C2753F">
              <w:rPr>
                <w:rFonts w:ascii="Arial" w:hAnsi="Arial" w:cs="Arial"/>
                <w:sz w:val="20"/>
                <w:szCs w:val="20"/>
              </w:rPr>
              <w:t>20</w:t>
            </w:r>
            <w:r w:rsidR="00427167" w:rsidRPr="00427167">
              <w:rPr>
                <w:rFonts w:ascii="Arial" w:hAnsi="Arial" w:cs="Arial"/>
                <w:sz w:val="20"/>
                <w:szCs w:val="20"/>
              </w:rPr>
              <w:t>/01/2023</w:t>
            </w:r>
          </w:p>
        </w:tc>
      </w:tr>
      <w:tr w:rsidR="00C4526C" w:rsidRPr="00C4526C" w:rsidTr="007D255B">
        <w:trPr>
          <w:trHeight w:val="135"/>
        </w:trPr>
        <w:tc>
          <w:tcPr>
            <w:tcW w:w="5280" w:type="dxa"/>
            <w:vMerge/>
          </w:tcPr>
          <w:p w:rsidR="00C4526C" w:rsidRPr="00C4526C" w:rsidRDefault="00C4526C" w:rsidP="00C2753F">
            <w:pPr>
              <w:pStyle w:val="TableParagraph"/>
              <w:spacing w:before="120" w:after="120"/>
              <w:rPr>
                <w:rFonts w:ascii="Arial" w:hAnsi="Arial" w:cs="Arial"/>
                <w:w w:val="140"/>
                <w:sz w:val="20"/>
                <w:szCs w:val="20"/>
                <w:highlight w:val="yellow"/>
              </w:rPr>
            </w:pPr>
          </w:p>
        </w:tc>
        <w:tc>
          <w:tcPr>
            <w:tcW w:w="2908" w:type="dxa"/>
          </w:tcPr>
          <w:p w:rsidR="00C4526C" w:rsidRPr="00C4526C" w:rsidRDefault="00C4526C" w:rsidP="00C2753F">
            <w:pPr>
              <w:rPr>
                <w:rFonts w:ascii="Arial" w:hAnsi="Arial" w:cs="Arial"/>
                <w:spacing w:val="-1"/>
                <w:w w:val="95"/>
                <w:sz w:val="20"/>
                <w:szCs w:val="20"/>
                <w:highlight w:val="yellow"/>
              </w:rPr>
            </w:pPr>
          </w:p>
          <w:p w:rsidR="00C4526C" w:rsidRPr="00C4526C" w:rsidRDefault="00C4526C" w:rsidP="0042716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pt-BR"/>
              </w:rPr>
            </w:pP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DOCUMENTO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PARA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COTAÇÃO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w w:val="95"/>
                <w:sz w:val="20"/>
                <w:szCs w:val="20"/>
              </w:rPr>
              <w:t>DE</w:t>
            </w:r>
            <w:r w:rsidRPr="00C4526C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w w:val="95"/>
                <w:sz w:val="20"/>
                <w:szCs w:val="20"/>
              </w:rPr>
              <w:t>PREÇOS</w:t>
            </w:r>
          </w:p>
        </w:tc>
      </w:tr>
    </w:tbl>
    <w:p w:rsidR="00C4526C" w:rsidRPr="00C4526C" w:rsidRDefault="00C4526C" w:rsidP="00C4526C">
      <w:pPr>
        <w:rPr>
          <w:rFonts w:ascii="Arial" w:hAnsi="Arial" w:cs="Arial"/>
          <w:w w:val="95"/>
          <w:sz w:val="20"/>
          <w:szCs w:val="20"/>
          <w:highlight w:val="yellow"/>
          <w:u w:val="thick"/>
        </w:rPr>
      </w:pPr>
    </w:p>
    <w:tbl>
      <w:tblPr>
        <w:tblStyle w:val="Tabelacomgrade"/>
        <w:tblW w:w="0" w:type="auto"/>
        <w:tblInd w:w="7621" w:type="dxa"/>
        <w:tblLook w:val="04A0"/>
      </w:tblPr>
      <w:tblGrid>
        <w:gridCol w:w="1590"/>
      </w:tblGrid>
      <w:tr w:rsidR="00C4526C" w:rsidRPr="00C4526C" w:rsidTr="00C2753F">
        <w:trPr>
          <w:trHeight w:val="285"/>
        </w:trPr>
        <w:tc>
          <w:tcPr>
            <w:tcW w:w="1590" w:type="dxa"/>
          </w:tcPr>
          <w:p w:rsidR="00C4526C" w:rsidRPr="00C4526C" w:rsidRDefault="00C4526C" w:rsidP="00C2753F">
            <w:pPr>
              <w:spacing w:before="120" w:after="120"/>
              <w:rPr>
                <w:rFonts w:ascii="Arial" w:hAnsi="Arial" w:cs="Arial"/>
                <w:w w:val="95"/>
                <w:sz w:val="20"/>
                <w:szCs w:val="20"/>
                <w:highlight w:val="yellow"/>
                <w:u w:val="thick"/>
              </w:rPr>
            </w:pPr>
            <w:r w:rsidRPr="00427167">
              <w:rPr>
                <w:rFonts w:ascii="Arial" w:hAnsi="Arial" w:cs="Arial"/>
                <w:w w:val="145"/>
                <w:sz w:val="16"/>
                <w:szCs w:val="16"/>
              </w:rPr>
              <w:t>Folha: 1/</w:t>
            </w:r>
            <w:r w:rsidR="0079257D">
              <w:rPr>
                <w:rFonts w:ascii="Arial" w:hAnsi="Arial" w:cs="Arial"/>
                <w:w w:val="145"/>
                <w:sz w:val="16"/>
                <w:szCs w:val="16"/>
              </w:rPr>
              <w:t>2</w:t>
            </w:r>
          </w:p>
        </w:tc>
      </w:tr>
    </w:tbl>
    <w:p w:rsidR="00C4526C" w:rsidRPr="00C4526C" w:rsidRDefault="00C4526C" w:rsidP="00C4526C">
      <w:pPr>
        <w:pStyle w:val="Corpodetexto"/>
        <w:spacing w:before="360" w:after="360"/>
        <w:jc w:val="center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SOLICITAÇÃO DE MATERIAIS E/OU SERVIÇOS ("COTAÇÃO DE PREÇOS"</w:t>
      </w:r>
      <w:r w:rsidRPr="00C4526C">
        <w:rPr>
          <w:rFonts w:ascii="Arial" w:eastAsia="Microsoft Sans Serif" w:hAnsi="Arial" w:cs="Arial"/>
          <w:b/>
          <w:sz w:val="20"/>
          <w:szCs w:val="20"/>
        </w:rPr>
        <w:t>)</w:t>
      </w:r>
    </w:p>
    <w:p w:rsidR="00C4526C" w:rsidRPr="00C4526C" w:rsidRDefault="00C4526C" w:rsidP="00C4526C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SOLICITANTE:</w:t>
      </w:r>
    </w:p>
    <w:tbl>
      <w:tblPr>
        <w:tblStyle w:val="Tabelacomgrade"/>
        <w:tblW w:w="9180" w:type="dxa"/>
        <w:tblLook w:val="04A0"/>
      </w:tblPr>
      <w:tblGrid>
        <w:gridCol w:w="2235"/>
        <w:gridCol w:w="6945"/>
      </w:tblGrid>
      <w:tr w:rsidR="00C4526C" w:rsidRPr="00C4526C" w:rsidTr="00C2753F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4526C" w:rsidRPr="00C4526C" w:rsidRDefault="00C4526C" w:rsidP="00C2753F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Centro de Custo:</w:t>
            </w:r>
          </w:p>
          <w:p w:rsidR="00C4526C" w:rsidRPr="00C4526C" w:rsidRDefault="00C4526C" w:rsidP="00C2753F">
            <w:pPr>
              <w:pStyle w:val="TableParagraph"/>
              <w:spacing w:before="61" w:line="283" w:lineRule="auto"/>
              <w:ind w:right="4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Órgão:</w:t>
            </w:r>
          </w:p>
          <w:p w:rsidR="00C4526C" w:rsidRPr="00C4526C" w:rsidRDefault="00C4526C" w:rsidP="00C2753F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Unidade:</w:t>
            </w:r>
          </w:p>
          <w:p w:rsidR="00C4526C" w:rsidRPr="00C4526C" w:rsidRDefault="00C4526C" w:rsidP="00C2753F">
            <w:pPr>
              <w:pStyle w:val="TableParagraph"/>
              <w:spacing w:line="203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Nome do Solicitante:</w:t>
            </w:r>
          </w:p>
        </w:tc>
        <w:tc>
          <w:tcPr>
            <w:tcW w:w="694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6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 xml:space="preserve">CÂMARA MUNICIPAL DE QUATIS </w:t>
            </w:r>
          </w:p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37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C4526C" w:rsidRPr="00C4526C" w:rsidRDefault="00C4526C" w:rsidP="00C2753F">
            <w:pPr>
              <w:pStyle w:val="TableParagraph"/>
              <w:tabs>
                <w:tab w:val="left" w:leader="hyphen" w:pos="394"/>
              </w:tabs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1</w:t>
            </w:r>
            <w:r w:rsidRPr="00C4526C">
              <w:rPr>
                <w:rFonts w:ascii="Arial" w:hAnsi="Arial" w:cs="Arial"/>
                <w:sz w:val="20"/>
                <w:szCs w:val="20"/>
              </w:rPr>
              <w:tab/>
              <w:t>CÂMARA MUNICIPAL DE QUATIS</w:t>
            </w:r>
          </w:p>
          <w:p w:rsidR="00C4526C" w:rsidRPr="00C4526C" w:rsidRDefault="00C4526C" w:rsidP="00C2753F">
            <w:pPr>
              <w:pStyle w:val="TableParagraph"/>
              <w:spacing w:before="36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Presidente</w:t>
            </w:r>
          </w:p>
        </w:tc>
      </w:tr>
      <w:tr w:rsidR="00C4526C" w:rsidRPr="00C4526C" w:rsidTr="00C2753F">
        <w:tc>
          <w:tcPr>
            <w:tcW w:w="91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26C" w:rsidRPr="00CB38A5" w:rsidRDefault="00C4526C" w:rsidP="00C2753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>Local de Entrega: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 CÂMARA MUNICIPAL DE QUATIS - PRAÇA DR. TEIXEIRA BRANDÃO - 32 – CENTRO</w:t>
            </w:r>
          </w:p>
          <w:p w:rsidR="00C4526C" w:rsidRPr="00CB38A5" w:rsidRDefault="00C4526C" w:rsidP="00C2753F">
            <w:pPr>
              <w:pStyle w:val="TableParagraph"/>
              <w:tabs>
                <w:tab w:val="left" w:pos="8931"/>
                <w:tab w:val="left" w:pos="8964"/>
              </w:tabs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>Destinação: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753F">
              <w:rPr>
                <w:rFonts w:ascii="Arial" w:hAnsi="Arial" w:cs="Arial"/>
                <w:sz w:val="20"/>
                <w:szCs w:val="20"/>
              </w:rPr>
              <w:t>AQUISIÇÃO DE MATERIAL DE CONSUMO – MATERIAL DE EXPEDIENTE</w:t>
            </w:r>
          </w:p>
        </w:tc>
      </w:tr>
      <w:tr w:rsidR="00C4526C" w:rsidRPr="00C4526C" w:rsidTr="00C2753F">
        <w:tc>
          <w:tcPr>
            <w:tcW w:w="9180" w:type="dxa"/>
            <w:gridSpan w:val="2"/>
          </w:tcPr>
          <w:p w:rsidR="00C4526C" w:rsidRPr="00CB38A5" w:rsidRDefault="00C4526C" w:rsidP="00C2753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b/>
                <w:sz w:val="20"/>
                <w:szCs w:val="20"/>
              </w:rPr>
              <w:t xml:space="preserve">Observações: </w:t>
            </w:r>
            <w:r w:rsidRPr="00CB38A5">
              <w:rPr>
                <w:rFonts w:ascii="Arial" w:hAnsi="Arial" w:cs="Arial"/>
                <w:sz w:val="20"/>
                <w:szCs w:val="20"/>
              </w:rPr>
              <w:t>CLASSIFICAÇÃO CONTÁBIL:</w:t>
            </w:r>
          </w:p>
          <w:p w:rsidR="00761CAF" w:rsidRDefault="00C4526C" w:rsidP="00761CAF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sz w:val="20"/>
                <w:szCs w:val="20"/>
              </w:rPr>
              <w:t>GRUPO 0</w:t>
            </w:r>
            <w:r w:rsidR="00761CAF">
              <w:rPr>
                <w:rFonts w:ascii="Arial" w:hAnsi="Arial" w:cs="Arial"/>
                <w:sz w:val="20"/>
                <w:szCs w:val="20"/>
              </w:rPr>
              <w:t>1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38A5" w:rsidRPr="00CB38A5">
              <w:rPr>
                <w:rFonts w:ascii="Arial" w:hAnsi="Arial" w:cs="Arial"/>
                <w:sz w:val="20"/>
                <w:szCs w:val="20"/>
              </w:rPr>
              <w:t>–</w:t>
            </w:r>
            <w:r w:rsidRPr="00CB3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CAF">
              <w:rPr>
                <w:rFonts w:ascii="Arial" w:hAnsi="Arial" w:cs="Arial"/>
                <w:sz w:val="20"/>
                <w:szCs w:val="20"/>
              </w:rPr>
              <w:t xml:space="preserve">MATERIAL DE CONSUMO </w:t>
            </w:r>
          </w:p>
          <w:p w:rsidR="00C4526C" w:rsidRPr="00CB38A5" w:rsidRDefault="00761CAF" w:rsidP="0079257D">
            <w:pPr>
              <w:pStyle w:val="TableParagraph"/>
              <w:spacing w:before="61" w:line="283" w:lineRule="auto"/>
              <w:jc w:val="both"/>
              <w:rPr>
                <w:rFonts w:ascii="Arial" w:hAnsi="Arial" w:cs="Arial"/>
                <w:w w:val="11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CLASSE</w:t>
            </w:r>
            <w:r w:rsidR="006B43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257D">
              <w:rPr>
                <w:rFonts w:ascii="Arial" w:hAnsi="Arial" w:cs="Arial"/>
                <w:sz w:val="20"/>
                <w:szCs w:val="20"/>
              </w:rPr>
              <w:t>16</w:t>
            </w:r>
            <w:r w:rsidR="006B43F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MATERIAL DE </w:t>
            </w:r>
            <w:r w:rsidR="0079257D">
              <w:rPr>
                <w:rFonts w:ascii="Arial" w:hAnsi="Arial" w:cs="Arial"/>
                <w:sz w:val="20"/>
                <w:szCs w:val="20"/>
              </w:rPr>
              <w:t>EXPEDIENTE</w:t>
            </w:r>
          </w:p>
        </w:tc>
      </w:tr>
    </w:tbl>
    <w:p w:rsidR="00C4526C" w:rsidRPr="00C4526C" w:rsidRDefault="00C4526C" w:rsidP="00C4526C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C4526C">
        <w:rPr>
          <w:rFonts w:ascii="Arial" w:hAnsi="Arial" w:cs="Arial"/>
          <w:b/>
          <w:bCs/>
          <w:sz w:val="20"/>
          <w:szCs w:val="20"/>
          <w:u w:val="single"/>
        </w:rPr>
        <w:t>Fornecedor</w:t>
      </w:r>
    </w:p>
    <w:tbl>
      <w:tblPr>
        <w:tblStyle w:val="Tabelacomgrade"/>
        <w:tblW w:w="9214" w:type="dxa"/>
        <w:tblInd w:w="-5" w:type="dxa"/>
        <w:tblLook w:val="04A0"/>
      </w:tblPr>
      <w:tblGrid>
        <w:gridCol w:w="9214"/>
      </w:tblGrid>
      <w:tr w:rsidR="00C4526C" w:rsidRPr="00C4526C" w:rsidTr="00C4526C">
        <w:tc>
          <w:tcPr>
            <w:tcW w:w="9214" w:type="dxa"/>
          </w:tcPr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Razão Social: 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Banco / Agência:</w:t>
            </w:r>
          </w:p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Endereço: 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Conta Corrente:</w:t>
            </w:r>
          </w:p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Telefone/Fax: 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CNPJ: .......................................</w:t>
            </w:r>
          </w:p>
        </w:tc>
      </w:tr>
      <w:tr w:rsidR="00C4526C" w:rsidRPr="00C4526C" w:rsidTr="00C4526C">
        <w:tc>
          <w:tcPr>
            <w:tcW w:w="9214" w:type="dxa"/>
          </w:tcPr>
          <w:p w:rsidR="00C4526C" w:rsidRPr="00C4526C" w:rsidRDefault="00C4526C" w:rsidP="00C4526C">
            <w:pPr>
              <w:spacing w:before="112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Condições de Pagamento:</w:t>
            </w:r>
          </w:p>
          <w:p w:rsidR="00C4526C" w:rsidRPr="00C4526C" w:rsidRDefault="00C4526C" w:rsidP="00C4526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4526C">
              <w:rPr>
                <w:rFonts w:ascii="Arial" w:hAnsi="Arial" w:cs="Arial"/>
                <w:sz w:val="20"/>
                <w:szCs w:val="20"/>
              </w:rPr>
              <w:t>Prazo de Entrega: 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526C">
              <w:rPr>
                <w:rFonts w:ascii="Arial" w:hAnsi="Arial" w:cs="Arial"/>
                <w:sz w:val="20"/>
                <w:szCs w:val="20"/>
              </w:rPr>
              <w:t>Validade da Proposta:</w:t>
            </w:r>
          </w:p>
        </w:tc>
      </w:tr>
    </w:tbl>
    <w:p w:rsidR="00C4526C" w:rsidRPr="00C4526C" w:rsidRDefault="00C4526C" w:rsidP="00C4526C">
      <w:pPr>
        <w:pStyle w:val="Corpodetexto"/>
        <w:spacing w:before="240" w:after="240"/>
        <w:rPr>
          <w:rFonts w:ascii="Arial" w:eastAsia="Microsoft Sans Serif" w:hAnsi="Arial" w:cs="Arial"/>
          <w:b/>
          <w:sz w:val="20"/>
          <w:szCs w:val="20"/>
          <w:u w:val="single"/>
        </w:rPr>
      </w:pPr>
      <w:r w:rsidRPr="00C4526C">
        <w:rPr>
          <w:rFonts w:ascii="Arial" w:eastAsia="Microsoft Sans Serif" w:hAnsi="Arial" w:cs="Arial"/>
          <w:b/>
          <w:sz w:val="20"/>
          <w:szCs w:val="20"/>
          <w:u w:val="single"/>
        </w:rPr>
        <w:t>ITENS SOLICITADOS: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987"/>
        <w:gridCol w:w="1117"/>
        <w:gridCol w:w="3895"/>
        <w:gridCol w:w="1255"/>
        <w:gridCol w:w="1255"/>
      </w:tblGrid>
      <w:tr w:rsidR="00C4526C" w:rsidRPr="00C4526C" w:rsidTr="006B43FB">
        <w:trPr>
          <w:trHeight w:val="70"/>
          <w:jc w:val="center"/>
        </w:trPr>
        <w:tc>
          <w:tcPr>
            <w:tcW w:w="70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87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17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Unid.</w:t>
            </w:r>
          </w:p>
        </w:tc>
        <w:tc>
          <w:tcPr>
            <w:tcW w:w="389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25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Valor Unit.</w:t>
            </w:r>
          </w:p>
        </w:tc>
        <w:tc>
          <w:tcPr>
            <w:tcW w:w="1255" w:type="dxa"/>
            <w:shd w:val="clear" w:color="auto" w:fill="auto"/>
          </w:tcPr>
          <w:p w:rsidR="00C4526C" w:rsidRPr="00C4526C" w:rsidRDefault="00C4526C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C4526C">
              <w:rPr>
                <w:rFonts w:ascii="Arial" w:hAnsi="Arial" w:cs="Arial"/>
                <w:b/>
              </w:rPr>
              <w:t>Valor Total</w:t>
            </w:r>
          </w:p>
        </w:tc>
      </w:tr>
      <w:tr w:rsidR="0079257D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79257D" w:rsidRPr="00C4526C" w:rsidRDefault="0079257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 w:rsidRPr="00C4526C">
              <w:rPr>
                <w:rFonts w:ascii="Arial" w:hAnsi="Arial" w:cs="Arial"/>
              </w:rPr>
              <w:t>01</w:t>
            </w:r>
          </w:p>
        </w:tc>
        <w:tc>
          <w:tcPr>
            <w:tcW w:w="987" w:type="dxa"/>
            <w:vAlign w:val="center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 w:rsidRPr="00207F8D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17" w:type="dxa"/>
            <w:vAlign w:val="center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 w:rsidRPr="00207F8D"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79257D" w:rsidRPr="00207F8D" w:rsidRDefault="0079257D" w:rsidP="00391057">
            <w:pPr>
              <w:rPr>
                <w:rFonts w:ascii="Calibri" w:hAnsi="Calibri"/>
                <w:color w:val="000000"/>
              </w:rPr>
            </w:pPr>
            <w:r w:rsidRPr="00207F8D">
              <w:rPr>
                <w:rFonts w:ascii="Calibri" w:hAnsi="Calibri"/>
                <w:color w:val="000000"/>
              </w:rPr>
              <w:t>ALMOFADA PARA CARIMBO N° 04 - AZUL</w:t>
            </w: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79257D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79257D" w:rsidRPr="00C4526C" w:rsidRDefault="0079257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87" w:type="dxa"/>
            <w:vAlign w:val="center"/>
          </w:tcPr>
          <w:p w:rsidR="0079257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117" w:type="dxa"/>
            <w:vAlign w:val="center"/>
          </w:tcPr>
          <w:p w:rsidR="0079257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79257D" w:rsidRPr="00207F8D" w:rsidRDefault="0079257D" w:rsidP="003910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AGENDA PERMANENTE ANO - TAM A5 – ESPIRAL E CAPA REVESTIDOS EM PRETO – FOLHAS INTERNAS GRAMATURA 80G/M²</w:t>
            </w: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79257D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79257D" w:rsidRPr="00C4526C" w:rsidRDefault="0079257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87" w:type="dxa"/>
            <w:vAlign w:val="center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117" w:type="dxa"/>
            <w:vAlign w:val="center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79257D" w:rsidRPr="00207F8D" w:rsidRDefault="0079257D" w:rsidP="00391057">
            <w:pPr>
              <w:rPr>
                <w:rFonts w:ascii="Calibri" w:hAnsi="Calibri"/>
                <w:color w:val="000000"/>
              </w:rPr>
            </w:pPr>
            <w:r w:rsidRPr="00207F8D">
              <w:rPr>
                <w:rFonts w:ascii="Calibri" w:hAnsi="Calibri"/>
                <w:color w:val="000000"/>
              </w:rPr>
              <w:t>BATERIA 3V LITHIUM CR 2032 TIPO PASTILHA</w:t>
            </w: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79257D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79257D" w:rsidRPr="00C4526C" w:rsidRDefault="0079257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987" w:type="dxa"/>
            <w:vAlign w:val="center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17" w:type="dxa"/>
            <w:vAlign w:val="center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ROLO</w:t>
            </w:r>
          </w:p>
        </w:tc>
        <w:tc>
          <w:tcPr>
            <w:tcW w:w="3895" w:type="dxa"/>
            <w:vAlign w:val="center"/>
          </w:tcPr>
          <w:p w:rsidR="0079257D" w:rsidRPr="00207F8D" w:rsidRDefault="0079257D" w:rsidP="00391057">
            <w:pPr>
              <w:rPr>
                <w:rFonts w:ascii="Calibri" w:hAnsi="Calibri"/>
                <w:color w:val="000000"/>
              </w:rPr>
            </w:pPr>
            <w:r w:rsidRPr="00207F8D">
              <w:rPr>
                <w:rFonts w:ascii="Calibri" w:hAnsi="Calibri"/>
                <w:color w:val="000000"/>
              </w:rPr>
              <w:t xml:space="preserve">BOBINA ETIQUETA MOD QL 720MMNW/DK1201 29MMX90,3MM </w:t>
            </w:r>
            <w:r>
              <w:rPr>
                <w:rFonts w:ascii="Calibri" w:hAnsi="Calibri"/>
                <w:color w:val="000000"/>
              </w:rPr>
              <w:t>–</w:t>
            </w:r>
            <w:r w:rsidRPr="00207F8D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 xml:space="preserve">PARA IMPRESSORA </w:t>
            </w:r>
            <w:r w:rsidRPr="00207F8D">
              <w:rPr>
                <w:rFonts w:ascii="Calibri" w:hAnsi="Calibri"/>
                <w:color w:val="000000"/>
              </w:rPr>
              <w:t>BROTHER</w:t>
            </w: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79257D" w:rsidRPr="00C4526C" w:rsidTr="00C2753F">
        <w:trPr>
          <w:trHeight w:val="185"/>
          <w:jc w:val="center"/>
        </w:trPr>
        <w:tc>
          <w:tcPr>
            <w:tcW w:w="705" w:type="dxa"/>
            <w:vAlign w:val="center"/>
          </w:tcPr>
          <w:p w:rsidR="0079257D" w:rsidRPr="00C4526C" w:rsidRDefault="0079257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87" w:type="dxa"/>
            <w:vAlign w:val="center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  <w:r w:rsidRPr="00207F8D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1117" w:type="dxa"/>
            <w:vAlign w:val="center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  <w:vAlign w:val="center"/>
          </w:tcPr>
          <w:p w:rsidR="0079257D" w:rsidRPr="00207F8D" w:rsidRDefault="0079257D" w:rsidP="00391057">
            <w:pPr>
              <w:rPr>
                <w:rFonts w:ascii="Calibri" w:hAnsi="Calibri"/>
                <w:color w:val="000000"/>
              </w:rPr>
            </w:pPr>
            <w:r w:rsidRPr="00207F8D">
              <w:rPr>
                <w:rFonts w:ascii="Calibri" w:hAnsi="Calibri"/>
                <w:color w:val="000000"/>
              </w:rPr>
              <w:t>CAIXA ARQUIVO POLIONDA EM POLIPROPILENO 250X130X350MM</w:t>
            </w:r>
            <w:r>
              <w:rPr>
                <w:rFonts w:ascii="Calibri" w:hAnsi="Calibri"/>
                <w:color w:val="000000"/>
              </w:rPr>
              <w:t xml:space="preserve"> - PRETO</w:t>
            </w: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79257D" w:rsidRPr="00C4526C" w:rsidTr="006C60CF">
        <w:trPr>
          <w:trHeight w:val="185"/>
          <w:jc w:val="center"/>
        </w:trPr>
        <w:tc>
          <w:tcPr>
            <w:tcW w:w="705" w:type="dxa"/>
            <w:vAlign w:val="center"/>
          </w:tcPr>
          <w:p w:rsidR="0079257D" w:rsidRPr="00C4526C" w:rsidRDefault="0079257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87" w:type="dxa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117" w:type="dxa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CX</w:t>
            </w:r>
          </w:p>
        </w:tc>
        <w:tc>
          <w:tcPr>
            <w:tcW w:w="3895" w:type="dxa"/>
          </w:tcPr>
          <w:p w:rsidR="0079257D" w:rsidRPr="00207F8D" w:rsidRDefault="0079257D" w:rsidP="00391057">
            <w:pPr>
              <w:rPr>
                <w:rFonts w:ascii="Calibri" w:hAnsi="Calibri"/>
                <w:color w:val="000000"/>
              </w:rPr>
            </w:pPr>
            <w:r w:rsidRPr="00207F8D">
              <w:rPr>
                <w:rFonts w:ascii="Calibri" w:hAnsi="Calibri"/>
                <w:color w:val="000000"/>
              </w:rPr>
              <w:t>CLIPS GALVANIZADO N° 02 - CX C/ 100 UNIDADES</w:t>
            </w:r>
            <w:r>
              <w:rPr>
                <w:rFonts w:ascii="Calibri" w:hAnsi="Calibri"/>
                <w:color w:val="000000"/>
              </w:rPr>
              <w:t xml:space="preserve"> (NÃO ENFERRUJA)</w:t>
            </w: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79257D" w:rsidRPr="00C4526C" w:rsidTr="006C60CF">
        <w:trPr>
          <w:trHeight w:val="185"/>
          <w:jc w:val="center"/>
        </w:trPr>
        <w:tc>
          <w:tcPr>
            <w:tcW w:w="705" w:type="dxa"/>
            <w:vAlign w:val="center"/>
          </w:tcPr>
          <w:p w:rsidR="0079257D" w:rsidRPr="00C4526C" w:rsidRDefault="0079257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987" w:type="dxa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117" w:type="dxa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 w:rsidRPr="00207F8D">
              <w:rPr>
                <w:rFonts w:ascii="Calibri" w:hAnsi="Calibri"/>
                <w:color w:val="000000"/>
              </w:rPr>
              <w:t>PCT</w:t>
            </w:r>
          </w:p>
        </w:tc>
        <w:tc>
          <w:tcPr>
            <w:tcW w:w="3895" w:type="dxa"/>
          </w:tcPr>
          <w:p w:rsidR="0079257D" w:rsidRPr="00207F8D" w:rsidRDefault="0079257D" w:rsidP="00391057">
            <w:pPr>
              <w:rPr>
                <w:rFonts w:ascii="Calibri" w:hAnsi="Calibri"/>
                <w:color w:val="000000"/>
              </w:rPr>
            </w:pPr>
            <w:r w:rsidRPr="00207F8D">
              <w:rPr>
                <w:rFonts w:ascii="Calibri" w:hAnsi="Calibri"/>
                <w:color w:val="000000"/>
              </w:rPr>
              <w:t>GRAMPO MACHO/FEMEA EM PLASTICO - PCT C/ 50 U</w:t>
            </w:r>
            <w:r>
              <w:rPr>
                <w:rFonts w:ascii="Calibri" w:hAnsi="Calibri"/>
                <w:color w:val="000000"/>
              </w:rPr>
              <w:t>NIDADES</w:t>
            </w: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79257D" w:rsidRPr="00C4526C" w:rsidTr="006C60CF">
        <w:trPr>
          <w:trHeight w:val="185"/>
          <w:jc w:val="center"/>
        </w:trPr>
        <w:tc>
          <w:tcPr>
            <w:tcW w:w="705" w:type="dxa"/>
            <w:vAlign w:val="center"/>
          </w:tcPr>
          <w:p w:rsidR="0079257D" w:rsidRPr="00C4526C" w:rsidRDefault="0079257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987" w:type="dxa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117" w:type="dxa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PCT</w:t>
            </w:r>
          </w:p>
        </w:tc>
        <w:tc>
          <w:tcPr>
            <w:tcW w:w="3895" w:type="dxa"/>
          </w:tcPr>
          <w:p w:rsidR="0079257D" w:rsidRPr="00207F8D" w:rsidRDefault="0079257D" w:rsidP="00391057">
            <w:pPr>
              <w:rPr>
                <w:rFonts w:ascii="Calibri" w:hAnsi="Calibri"/>
                <w:color w:val="000000"/>
              </w:rPr>
            </w:pPr>
            <w:r w:rsidRPr="00207F8D">
              <w:rPr>
                <w:rFonts w:ascii="Calibri" w:hAnsi="Calibri"/>
                <w:color w:val="000000"/>
              </w:rPr>
              <w:t>MARCADOR DE PAGINA ADESIVO SETA 12X44MM - NEON PCT COM 05 CORES DIVERSAS E CADA COR 25 UNIDADES.</w:t>
            </w: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79257D" w:rsidRPr="00C4526C" w:rsidTr="006C60CF">
        <w:trPr>
          <w:trHeight w:val="185"/>
          <w:jc w:val="center"/>
        </w:trPr>
        <w:tc>
          <w:tcPr>
            <w:tcW w:w="705" w:type="dxa"/>
            <w:vAlign w:val="center"/>
          </w:tcPr>
          <w:p w:rsidR="0079257D" w:rsidRPr="00C4526C" w:rsidRDefault="0079257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987" w:type="dxa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117" w:type="dxa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CX</w:t>
            </w:r>
          </w:p>
        </w:tc>
        <w:tc>
          <w:tcPr>
            <w:tcW w:w="3895" w:type="dxa"/>
          </w:tcPr>
          <w:p w:rsidR="0079257D" w:rsidRPr="00207F8D" w:rsidRDefault="0079257D" w:rsidP="00391057">
            <w:pPr>
              <w:rPr>
                <w:rFonts w:ascii="Calibri" w:hAnsi="Calibri"/>
                <w:color w:val="000000"/>
              </w:rPr>
            </w:pPr>
            <w:r w:rsidRPr="00207F8D">
              <w:rPr>
                <w:rFonts w:ascii="Calibri" w:hAnsi="Calibri"/>
                <w:color w:val="000000"/>
              </w:rPr>
              <w:t>PAPEL A4, 210X297MM TIPO OFFICE</w:t>
            </w:r>
            <w:r>
              <w:rPr>
                <w:rFonts w:ascii="Calibri" w:hAnsi="Calibri"/>
                <w:color w:val="000000"/>
              </w:rPr>
              <w:t xml:space="preserve"> 75G/M². </w:t>
            </w:r>
            <w:r w:rsidRPr="00207F8D">
              <w:rPr>
                <w:rFonts w:ascii="Calibri" w:hAnsi="Calibri"/>
                <w:color w:val="000000"/>
              </w:rPr>
              <w:t>CAIXA COM 10 RESMAS</w:t>
            </w:r>
            <w:r>
              <w:rPr>
                <w:rFonts w:ascii="Calibri" w:hAnsi="Calibri"/>
                <w:color w:val="000000"/>
              </w:rPr>
              <w:t xml:space="preserve"> – PAPEL BRANCO.</w:t>
            </w: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79257D" w:rsidRPr="00C4526C" w:rsidTr="006C60CF">
        <w:trPr>
          <w:trHeight w:val="185"/>
          <w:jc w:val="center"/>
        </w:trPr>
        <w:tc>
          <w:tcPr>
            <w:tcW w:w="705" w:type="dxa"/>
            <w:vAlign w:val="center"/>
          </w:tcPr>
          <w:p w:rsidR="0079257D" w:rsidRPr="00C4526C" w:rsidRDefault="0079257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87" w:type="dxa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117" w:type="dxa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PCT</w:t>
            </w:r>
          </w:p>
        </w:tc>
        <w:tc>
          <w:tcPr>
            <w:tcW w:w="3895" w:type="dxa"/>
          </w:tcPr>
          <w:p w:rsidR="0079257D" w:rsidRPr="00207F8D" w:rsidRDefault="0079257D" w:rsidP="00391057">
            <w:pPr>
              <w:rPr>
                <w:rFonts w:ascii="Calibri" w:hAnsi="Calibri"/>
                <w:color w:val="000000"/>
              </w:rPr>
            </w:pPr>
            <w:r w:rsidRPr="00207F8D">
              <w:rPr>
                <w:rFonts w:ascii="Calibri" w:hAnsi="Calibri"/>
                <w:color w:val="000000"/>
              </w:rPr>
              <w:t>PILHA ALCALINA AA - PCT COM 4 UNIDADES</w:t>
            </w:r>
            <w:r>
              <w:rPr>
                <w:rFonts w:ascii="Calibri" w:hAnsi="Calibri"/>
                <w:color w:val="000000"/>
              </w:rPr>
              <w:t xml:space="preserve"> –VALIDADE MINIMA 2 ANOS</w:t>
            </w: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79257D" w:rsidRPr="00C4526C" w:rsidTr="006C60CF">
        <w:trPr>
          <w:trHeight w:val="185"/>
          <w:jc w:val="center"/>
        </w:trPr>
        <w:tc>
          <w:tcPr>
            <w:tcW w:w="705" w:type="dxa"/>
            <w:vAlign w:val="center"/>
          </w:tcPr>
          <w:p w:rsidR="0079257D" w:rsidRPr="00C4526C" w:rsidRDefault="0079257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87" w:type="dxa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 w:rsidRPr="00207F8D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117" w:type="dxa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PCT</w:t>
            </w:r>
          </w:p>
        </w:tc>
        <w:tc>
          <w:tcPr>
            <w:tcW w:w="3895" w:type="dxa"/>
          </w:tcPr>
          <w:p w:rsidR="0079257D" w:rsidRPr="00207F8D" w:rsidRDefault="0079257D" w:rsidP="00391057">
            <w:pPr>
              <w:rPr>
                <w:rFonts w:ascii="Calibri" w:hAnsi="Calibri"/>
                <w:color w:val="000000"/>
              </w:rPr>
            </w:pPr>
            <w:r w:rsidRPr="00207F8D">
              <w:rPr>
                <w:rFonts w:ascii="Calibri" w:hAnsi="Calibri"/>
                <w:color w:val="000000"/>
              </w:rPr>
              <w:t xml:space="preserve">PILHA ALCALINA AAA - PCT COM </w:t>
            </w:r>
            <w:r>
              <w:rPr>
                <w:rFonts w:ascii="Calibri" w:hAnsi="Calibri"/>
                <w:color w:val="000000"/>
              </w:rPr>
              <w:t xml:space="preserve">4 </w:t>
            </w:r>
            <w:r w:rsidRPr="00207F8D">
              <w:rPr>
                <w:rFonts w:ascii="Calibri" w:hAnsi="Calibri"/>
                <w:color w:val="000000"/>
              </w:rPr>
              <w:t>UNIDADES</w:t>
            </w:r>
            <w:r>
              <w:rPr>
                <w:rFonts w:ascii="Calibri" w:hAnsi="Calibri"/>
                <w:color w:val="000000"/>
              </w:rPr>
              <w:t xml:space="preserve"> – VALIDADE MININA 2 ANOS</w:t>
            </w: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  <w:tr w:rsidR="0079257D" w:rsidRPr="00C4526C" w:rsidTr="006C60CF">
        <w:trPr>
          <w:trHeight w:val="185"/>
          <w:jc w:val="center"/>
        </w:trPr>
        <w:tc>
          <w:tcPr>
            <w:tcW w:w="705" w:type="dxa"/>
            <w:vAlign w:val="center"/>
          </w:tcPr>
          <w:p w:rsidR="0079257D" w:rsidRDefault="0079257D" w:rsidP="00C4526C">
            <w:pPr>
              <w:pStyle w:val="PargrafodaLista"/>
              <w:spacing w:line="360" w:lineRule="auto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87" w:type="dxa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117" w:type="dxa"/>
          </w:tcPr>
          <w:p w:rsidR="0079257D" w:rsidRPr="00207F8D" w:rsidRDefault="0079257D" w:rsidP="003910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UNID</w:t>
            </w:r>
          </w:p>
        </w:tc>
        <w:tc>
          <w:tcPr>
            <w:tcW w:w="3895" w:type="dxa"/>
          </w:tcPr>
          <w:p w:rsidR="0079257D" w:rsidRPr="00207F8D" w:rsidRDefault="0079257D" w:rsidP="0039105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PRANCHETA OFICIO </w:t>
            </w:r>
            <w:r w:rsidRPr="00207F8D">
              <w:rPr>
                <w:rFonts w:ascii="Calibri" w:hAnsi="Calibri"/>
                <w:color w:val="000000"/>
              </w:rPr>
              <w:t>EM MDF</w:t>
            </w:r>
            <w:r>
              <w:rPr>
                <w:rFonts w:ascii="Calibri" w:hAnsi="Calibri"/>
                <w:color w:val="000000"/>
              </w:rPr>
              <w:t>,</w:t>
            </w:r>
            <w:r w:rsidRPr="00207F8D">
              <w:rPr>
                <w:rFonts w:ascii="Calibri" w:hAnsi="Calibri"/>
                <w:color w:val="000000"/>
              </w:rPr>
              <w:t xml:space="preserve"> COM PEGADOR DE METAL GALVANIZADO</w:t>
            </w: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5" w:type="dxa"/>
          </w:tcPr>
          <w:p w:rsidR="0079257D" w:rsidRPr="00C4526C" w:rsidRDefault="0079257D" w:rsidP="00C4526C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</w:p>
        </w:tc>
      </w:tr>
    </w:tbl>
    <w:p w:rsidR="00C4526C" w:rsidRPr="00C4526C" w:rsidRDefault="00C4526C" w:rsidP="00C4526C">
      <w:pPr>
        <w:pStyle w:val="Corpodetexto"/>
        <w:spacing w:before="114"/>
        <w:rPr>
          <w:rFonts w:ascii="Arial" w:hAnsi="Arial" w:cs="Arial"/>
          <w:sz w:val="20"/>
          <w:szCs w:val="20"/>
          <w:highlight w:val="yellow"/>
          <w:lang w:val="pt-BR"/>
        </w:rPr>
      </w:pPr>
    </w:p>
    <w:tbl>
      <w:tblPr>
        <w:tblStyle w:val="Tabelacomgrade"/>
        <w:tblW w:w="9209" w:type="dxa"/>
        <w:tblLook w:val="04A0"/>
      </w:tblPr>
      <w:tblGrid>
        <w:gridCol w:w="9209"/>
      </w:tblGrid>
      <w:tr w:rsidR="00427167" w:rsidTr="00427167">
        <w:tc>
          <w:tcPr>
            <w:tcW w:w="9209" w:type="dxa"/>
          </w:tcPr>
          <w:p w:rsidR="00427167" w:rsidRDefault="00427167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>Local,</w:t>
            </w:r>
            <w:proofErr w:type="gramStart"/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 xml:space="preserve">    </w:t>
            </w:r>
            <w:proofErr w:type="gramEnd"/>
            <w:r w:rsidRPr="00427167">
              <w:rPr>
                <w:rFonts w:ascii="Arial" w:hAnsi="Arial" w:cs="Arial"/>
                <w:sz w:val="20"/>
                <w:szCs w:val="20"/>
                <w:lang w:val="pt-BR"/>
              </w:rPr>
              <w:t>/       /</w:t>
            </w:r>
          </w:p>
          <w:p w:rsidR="006B43FB" w:rsidRDefault="006B43FB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27167" w:rsidRDefault="00427167" w:rsidP="00C4526C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:rsidR="00427167" w:rsidRPr="00CB38A5" w:rsidRDefault="00427167" w:rsidP="00427167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w w:val="85"/>
                <w:sz w:val="20"/>
                <w:szCs w:val="20"/>
              </w:rPr>
              <w:t>-------------------------------------------------------------------------</w:t>
            </w:r>
          </w:p>
          <w:p w:rsidR="00427167" w:rsidRPr="006B43FB" w:rsidRDefault="00CB38A5" w:rsidP="006B43FB">
            <w:pPr>
              <w:pStyle w:val="Corpodetexto"/>
              <w:spacing w:line="254" w:lineRule="auto"/>
              <w:ind w:left="7737" w:right="65" w:hanging="77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8A5">
              <w:rPr>
                <w:rFonts w:ascii="Arial" w:hAnsi="Arial" w:cs="Arial"/>
                <w:sz w:val="20"/>
                <w:szCs w:val="20"/>
              </w:rPr>
              <w:t>Responsáve</w:t>
            </w:r>
            <w:r w:rsidR="006B43FB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</w:tbl>
    <w:p w:rsidR="00042163" w:rsidRPr="00C4526C" w:rsidRDefault="00042163">
      <w:pPr>
        <w:rPr>
          <w:sz w:val="20"/>
          <w:szCs w:val="20"/>
          <w:lang w:val="pt-BR"/>
        </w:rPr>
      </w:pPr>
    </w:p>
    <w:sectPr w:rsidR="00042163" w:rsidRPr="00C4526C" w:rsidSect="00C2753F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53F" w:rsidRDefault="00C2753F" w:rsidP="00427167">
      <w:r>
        <w:separator/>
      </w:r>
    </w:p>
  </w:endnote>
  <w:endnote w:type="continuationSeparator" w:id="0">
    <w:p w:rsidR="00C2753F" w:rsidRDefault="00C2753F" w:rsidP="00427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53F" w:rsidRPr="00427167" w:rsidRDefault="00C2753F" w:rsidP="00427167">
    <w:pPr>
      <w:pStyle w:val="Rodap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53F" w:rsidRDefault="00C2753F" w:rsidP="00427167">
      <w:r>
        <w:separator/>
      </w:r>
    </w:p>
  </w:footnote>
  <w:footnote w:type="continuationSeparator" w:id="0">
    <w:p w:rsidR="00C2753F" w:rsidRDefault="00C2753F" w:rsidP="00427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53F" w:rsidRDefault="00C2753F" w:rsidP="00CB38A5">
    <w:pPr>
      <w:pStyle w:val="Cabealho"/>
      <w:tabs>
        <w:tab w:val="clear" w:pos="4252"/>
        <w:tab w:val="clear" w:pos="8504"/>
        <w:tab w:val="center" w:pos="2268"/>
      </w:tabs>
      <w:spacing w:line="360" w:lineRule="auto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-92710</wp:posOffset>
          </wp:positionV>
          <wp:extent cx="828675" cy="928370"/>
          <wp:effectExtent l="19050" t="0" r="9525" b="0"/>
          <wp:wrapTight wrapText="bothSides">
            <wp:wrapPolygon edited="0">
              <wp:start x="-497" y="0"/>
              <wp:lineTo x="-497" y="21275"/>
              <wp:lineTo x="21848" y="21275"/>
              <wp:lineTo x="21848" y="0"/>
              <wp:lineTo x="-497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710AB">
      <w:rPr>
        <w:rFonts w:ascii="Arial" w:hAnsi="Arial" w:cs="Arial"/>
        <w:b/>
        <w:i/>
      </w:rPr>
      <w:t>Câmara Municipal de Quatis</w:t>
    </w:r>
    <w:r w:rsidRPr="000710AB">
      <w:rPr>
        <w:rFonts w:ascii="Arial" w:hAnsi="Arial" w:cs="Arial"/>
        <w:b/>
        <w:i/>
      </w:rPr>
      <w:br/>
      <w:t>Estado do Rio de Janeiro</w:t>
    </w:r>
  </w:p>
  <w:p w:rsidR="00C2753F" w:rsidRPr="00CB38A5" w:rsidRDefault="00C2753F" w:rsidP="00CB38A5">
    <w:pPr>
      <w:pStyle w:val="Cabealho"/>
      <w:tabs>
        <w:tab w:val="clear" w:pos="4252"/>
        <w:tab w:val="clear" w:pos="8504"/>
        <w:tab w:val="center" w:pos="2268"/>
      </w:tabs>
      <w:spacing w:after="120" w:line="360" w:lineRule="auto"/>
      <w:jc w:val="center"/>
      <w:rPr>
        <w:rFonts w:ascii="Arial" w:hAnsi="Arial" w:cs="Arial"/>
        <w:b/>
        <w:i/>
      </w:rPr>
    </w:pPr>
    <w:r w:rsidRPr="000710AB">
      <w:rPr>
        <w:rFonts w:ascii="Arial" w:hAnsi="Arial" w:cs="Arial"/>
        <w:b/>
      </w:rPr>
      <w:t>Departamento de Licitações e Contratos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26C"/>
    <w:rsid w:val="00042163"/>
    <w:rsid w:val="0004231C"/>
    <w:rsid w:val="001B6F51"/>
    <w:rsid w:val="00427167"/>
    <w:rsid w:val="004A67E4"/>
    <w:rsid w:val="006B43FB"/>
    <w:rsid w:val="006C09F3"/>
    <w:rsid w:val="00761CAF"/>
    <w:rsid w:val="0079257D"/>
    <w:rsid w:val="007D255B"/>
    <w:rsid w:val="00A051E3"/>
    <w:rsid w:val="00BA7590"/>
    <w:rsid w:val="00C01649"/>
    <w:rsid w:val="00C2753F"/>
    <w:rsid w:val="00C4526C"/>
    <w:rsid w:val="00CB38A5"/>
    <w:rsid w:val="00E5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4526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2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526C"/>
  </w:style>
  <w:style w:type="paragraph" w:styleId="Cabealho">
    <w:name w:val="header"/>
    <w:basedOn w:val="Normal"/>
    <w:link w:val="CabealhoChar"/>
    <w:uiPriority w:val="99"/>
    <w:unhideWhenUsed/>
    <w:rsid w:val="00C4526C"/>
    <w:pPr>
      <w:widowControl/>
      <w:tabs>
        <w:tab w:val="center" w:pos="4252"/>
        <w:tab w:val="right" w:pos="8504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26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45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4526C"/>
    <w:rPr>
      <w:rFonts w:ascii="Lucida Console" w:eastAsia="Lucida Console" w:hAnsi="Lucida Console" w:cs="Lucida Console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C4526C"/>
    <w:rPr>
      <w:rFonts w:ascii="Lucida Console" w:eastAsia="Lucida Console" w:hAnsi="Lucida Console" w:cs="Lucida Console"/>
      <w:sz w:val="16"/>
      <w:szCs w:val="16"/>
      <w:lang w:val="pt-PT"/>
    </w:rPr>
  </w:style>
  <w:style w:type="paragraph" w:styleId="Ttulo">
    <w:name w:val="Title"/>
    <w:basedOn w:val="Normal"/>
    <w:link w:val="TtuloChar"/>
    <w:uiPriority w:val="1"/>
    <w:qFormat/>
    <w:rsid w:val="00C4526C"/>
    <w:pPr>
      <w:spacing w:before="76"/>
      <w:ind w:left="1636" w:right="1853"/>
      <w:jc w:val="center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C4526C"/>
    <w:rPr>
      <w:rFonts w:ascii="Times New Roman" w:eastAsia="Times New Roman" w:hAnsi="Times New Roman" w:cs="Times New Roman"/>
      <w:sz w:val="24"/>
      <w:szCs w:val="24"/>
      <w:u w:val="single" w:color="000000"/>
      <w:lang w:val="pt-PT"/>
    </w:rPr>
  </w:style>
  <w:style w:type="paragraph" w:styleId="PargrafodaLista">
    <w:name w:val="List Paragraph"/>
    <w:basedOn w:val="Normal"/>
    <w:uiPriority w:val="34"/>
    <w:qFormat/>
    <w:rsid w:val="00C4526C"/>
    <w:pPr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Default">
    <w:name w:val="Default"/>
    <w:rsid w:val="00C452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4271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27167"/>
    <w:rPr>
      <w:rFonts w:ascii="Microsoft Sans Serif" w:eastAsia="Microsoft Sans Serif" w:hAnsi="Microsoft Sans Serif" w:cs="Microsoft Sans Serif"/>
      <w:lang w:val="pt-PT"/>
    </w:rPr>
  </w:style>
  <w:style w:type="character" w:styleId="Hyperlink">
    <w:name w:val="Hyperlink"/>
    <w:basedOn w:val="Fontepargpadro"/>
    <w:uiPriority w:val="99"/>
    <w:unhideWhenUsed/>
    <w:rsid w:val="0042716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716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pras@quatis.rj.leg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.contrato@quatis.rj.leg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Yago Freitas</dc:creator>
  <cp:lastModifiedBy>DLC-CONVIDADO</cp:lastModifiedBy>
  <cp:revision>2</cp:revision>
  <dcterms:created xsi:type="dcterms:W3CDTF">2023-01-20T13:07:00Z</dcterms:created>
  <dcterms:modified xsi:type="dcterms:W3CDTF">2023-01-20T13:07:00Z</dcterms:modified>
</cp:coreProperties>
</file>